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455" w:rsidRPr="002401BE" w:rsidRDefault="00BB5455" w:rsidP="00BB54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sz w:val="24"/>
          <w:szCs w:val="24"/>
        </w:rPr>
        <w:t xml:space="preserve">Development of Social medicine </w:t>
      </w:r>
    </w:p>
    <w:p w:rsidR="00BB5455" w:rsidRPr="008C6EEB" w:rsidRDefault="00BB5455" w:rsidP="008C6E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bCs/>
          <w:sz w:val="24"/>
          <w:szCs w:val="24"/>
          <w:lang w:val="hr-HR"/>
        </w:rPr>
        <w:t>Johan Peter Frank</w:t>
      </w:r>
      <w:r w:rsidR="008C6EEB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and </w:t>
      </w:r>
      <w:r w:rsidR="008C6EEB" w:rsidRPr="002401BE">
        <w:rPr>
          <w:rFonts w:ascii="Times New Roman" w:hAnsi="Times New Roman" w:cs="Times New Roman"/>
          <w:bCs/>
          <w:sz w:val="24"/>
          <w:szCs w:val="24"/>
          <w:lang w:val="hr-HR"/>
        </w:rPr>
        <w:t>Rudolf Virchow</w:t>
      </w:r>
    </w:p>
    <w:p w:rsidR="00BB5455" w:rsidRPr="008C6EEB" w:rsidRDefault="00BB5455" w:rsidP="008C6E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bCs/>
          <w:sz w:val="24"/>
          <w:szCs w:val="24"/>
          <w:lang w:val="hr-HR"/>
        </w:rPr>
        <w:t>Alfred Grotjan</w:t>
      </w:r>
      <w:r w:rsidR="008C6EEB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 and </w:t>
      </w:r>
      <w:r w:rsidRPr="008C6EEB">
        <w:rPr>
          <w:rFonts w:ascii="Times New Roman" w:hAnsi="Times New Roman" w:cs="Times New Roman"/>
          <w:bCs/>
          <w:sz w:val="24"/>
          <w:szCs w:val="24"/>
          <w:lang w:val="da-DK"/>
        </w:rPr>
        <w:t xml:space="preserve">Jules </w:t>
      </w:r>
      <w:r w:rsidRPr="008C6EEB">
        <w:rPr>
          <w:rFonts w:ascii="Times New Roman" w:hAnsi="Times New Roman" w:cs="Times New Roman"/>
          <w:bCs/>
          <w:sz w:val="24"/>
          <w:szCs w:val="24"/>
        </w:rPr>
        <w:t xml:space="preserve"> Rene </w:t>
      </w:r>
      <w:r w:rsidRPr="008C6EEB">
        <w:rPr>
          <w:rFonts w:ascii="Times New Roman" w:hAnsi="Times New Roman" w:cs="Times New Roman"/>
          <w:bCs/>
          <w:sz w:val="24"/>
          <w:szCs w:val="24"/>
          <w:lang w:val="sr-Latn-CS"/>
        </w:rPr>
        <w:t>Gu</w:t>
      </w:r>
      <w:r w:rsidRPr="008C6EEB">
        <w:rPr>
          <w:rFonts w:ascii="Times New Roman" w:hAnsi="Times New Roman" w:cs="Times New Roman"/>
          <w:bCs/>
          <w:sz w:val="24"/>
          <w:szCs w:val="24"/>
          <w:lang w:val="da-DK"/>
        </w:rPr>
        <w:t>erin</w:t>
      </w:r>
    </w:p>
    <w:p w:rsidR="00BB5455" w:rsidRPr="008C6EEB" w:rsidRDefault="00987015" w:rsidP="008C6E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da-DK"/>
        </w:rPr>
        <w:t>Milan Jovanovic B</w:t>
      </w:r>
      <w:r w:rsidR="00BB5455" w:rsidRPr="002401BE">
        <w:rPr>
          <w:rFonts w:ascii="Times New Roman" w:hAnsi="Times New Roman" w:cs="Times New Roman"/>
          <w:bCs/>
          <w:sz w:val="24"/>
          <w:szCs w:val="24"/>
          <w:lang w:val="da-DK"/>
        </w:rPr>
        <w:t>atut</w:t>
      </w:r>
      <w:r w:rsidR="008C6EEB">
        <w:rPr>
          <w:rFonts w:ascii="Times New Roman" w:hAnsi="Times New Roman" w:cs="Times New Roman"/>
          <w:bCs/>
          <w:sz w:val="24"/>
          <w:szCs w:val="24"/>
          <w:lang w:val="da-DK"/>
        </w:rPr>
        <w:t xml:space="preserve"> and Andija Stampar</w:t>
      </w:r>
    </w:p>
    <w:p w:rsidR="00BB5455" w:rsidRPr="002401BE" w:rsidRDefault="00BB5455" w:rsidP="00BB54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bCs/>
          <w:sz w:val="24"/>
          <w:szCs w:val="24"/>
          <w:lang w:val="da-DK"/>
        </w:rPr>
        <w:t>Definition of Social medicine</w:t>
      </w:r>
    </w:p>
    <w:p w:rsidR="00BB5455" w:rsidRPr="002401BE" w:rsidRDefault="00BB5455" w:rsidP="00BB54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bCs/>
          <w:sz w:val="24"/>
          <w:szCs w:val="24"/>
          <w:lang w:val="da-DK"/>
        </w:rPr>
        <w:t>Subject of social medicine</w:t>
      </w:r>
    </w:p>
    <w:p w:rsidR="00BB5455" w:rsidRPr="002401BE" w:rsidRDefault="00BB5455" w:rsidP="00BB54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sz w:val="24"/>
          <w:szCs w:val="24"/>
        </w:rPr>
        <w:t xml:space="preserve">Definition of  Public Health </w:t>
      </w:r>
    </w:p>
    <w:p w:rsidR="00BB5455" w:rsidRPr="002401BE" w:rsidRDefault="00BB5455" w:rsidP="00BB54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401BE">
        <w:rPr>
          <w:rFonts w:ascii="Times New Roman" w:hAnsi="Times New Roman" w:cs="Times New Roman"/>
          <w:iCs/>
          <w:sz w:val="24"/>
          <w:szCs w:val="24"/>
          <w:lang w:val="es-ES"/>
        </w:rPr>
        <w:t>Differences</w:t>
      </w:r>
      <w:proofErr w:type="spellEnd"/>
      <w:r w:rsidRPr="002401B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401BE">
        <w:rPr>
          <w:rFonts w:ascii="Times New Roman" w:hAnsi="Times New Roman" w:cs="Times New Roman"/>
          <w:sz w:val="24"/>
          <w:szCs w:val="24"/>
          <w:lang w:val="es-ES"/>
        </w:rPr>
        <w:t>between</w:t>
      </w:r>
      <w:proofErr w:type="spellEnd"/>
      <w:r w:rsidRPr="002401B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2401BE">
        <w:rPr>
          <w:rFonts w:ascii="Times New Roman" w:hAnsi="Times New Roman" w:cs="Times New Roman"/>
          <w:sz w:val="24"/>
          <w:szCs w:val="24"/>
          <w:lang w:val="es-ES"/>
        </w:rPr>
        <w:t>clinical</w:t>
      </w:r>
      <w:proofErr w:type="spellEnd"/>
      <w:r w:rsidRPr="002401BE">
        <w:rPr>
          <w:rFonts w:ascii="Times New Roman" w:hAnsi="Times New Roman" w:cs="Times New Roman"/>
          <w:sz w:val="24"/>
          <w:szCs w:val="24"/>
          <w:lang w:val="es-ES"/>
        </w:rPr>
        <w:t xml:space="preserve"> and </w:t>
      </w:r>
      <w:proofErr w:type="spellStart"/>
      <w:r w:rsidRPr="002401BE">
        <w:rPr>
          <w:rFonts w:ascii="Times New Roman" w:hAnsi="Times New Roman" w:cs="Times New Roman"/>
          <w:sz w:val="24"/>
          <w:szCs w:val="24"/>
          <w:lang w:val="es-ES"/>
        </w:rPr>
        <w:t>publi</w:t>
      </w:r>
      <w:r w:rsidR="002D4880">
        <w:rPr>
          <w:rFonts w:ascii="Times New Roman" w:hAnsi="Times New Roman" w:cs="Times New Roman"/>
          <w:sz w:val="24"/>
          <w:szCs w:val="24"/>
          <w:lang w:val="es-ES"/>
        </w:rPr>
        <w:t>c</w:t>
      </w:r>
      <w:proofErr w:type="spellEnd"/>
      <w:r w:rsidR="002D488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2D4880">
        <w:rPr>
          <w:rFonts w:ascii="Times New Roman" w:hAnsi="Times New Roman" w:cs="Times New Roman"/>
          <w:sz w:val="24"/>
          <w:szCs w:val="24"/>
          <w:lang w:val="es-ES"/>
        </w:rPr>
        <w:t>health</w:t>
      </w:r>
      <w:proofErr w:type="spellEnd"/>
      <w:r w:rsidR="002D488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2D4880">
        <w:rPr>
          <w:rFonts w:ascii="Times New Roman" w:hAnsi="Times New Roman" w:cs="Times New Roman"/>
          <w:sz w:val="24"/>
          <w:szCs w:val="24"/>
          <w:lang w:val="es-ES"/>
        </w:rPr>
        <w:t>activities</w:t>
      </w:r>
      <w:proofErr w:type="spellEnd"/>
    </w:p>
    <w:p w:rsidR="00BB5455" w:rsidRPr="002401BE" w:rsidRDefault="00BB5455" w:rsidP="00BB54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sz w:val="24"/>
          <w:szCs w:val="24"/>
        </w:rPr>
        <w:t>The main principles of public health</w:t>
      </w:r>
    </w:p>
    <w:p w:rsidR="00BB5455" w:rsidRPr="002401BE" w:rsidRDefault="00BB5455" w:rsidP="00BB54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sz w:val="24"/>
          <w:szCs w:val="24"/>
        </w:rPr>
        <w:t>Development of public health</w:t>
      </w:r>
    </w:p>
    <w:p w:rsidR="00BB5455" w:rsidRPr="002401BE" w:rsidRDefault="00BB5455" w:rsidP="00BB54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sz w:val="24"/>
          <w:szCs w:val="24"/>
        </w:rPr>
        <w:t>Functions of public health</w:t>
      </w:r>
    </w:p>
    <w:p w:rsidR="00BB5455" w:rsidRPr="002401BE" w:rsidRDefault="00BB5455" w:rsidP="00BB54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sz w:val="24"/>
          <w:szCs w:val="24"/>
        </w:rPr>
        <w:t>Achievements in public health</w:t>
      </w:r>
    </w:p>
    <w:p w:rsidR="00BB5455" w:rsidRDefault="00BB5455" w:rsidP="00BB54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sz w:val="24"/>
          <w:szCs w:val="24"/>
        </w:rPr>
        <w:t>Public health system</w:t>
      </w:r>
    </w:p>
    <w:p w:rsidR="00BB5455" w:rsidRPr="008C6EEB" w:rsidRDefault="008C6EEB" w:rsidP="008C6EE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Organisation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public health system  in Serbia</w:t>
      </w:r>
    </w:p>
    <w:p w:rsidR="00BB5455" w:rsidRPr="002401BE" w:rsidRDefault="00BB5455" w:rsidP="00BB54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401BE">
        <w:rPr>
          <w:rFonts w:ascii="Times New Roman" w:hAnsi="Times New Roman" w:cs="Times New Roman"/>
          <w:sz w:val="24"/>
          <w:szCs w:val="24"/>
        </w:rPr>
        <w:t>Social medicine approach</w:t>
      </w:r>
    </w:p>
    <w:sectPr w:rsidR="00BB5455" w:rsidRPr="002401BE" w:rsidSect="006E3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D749A"/>
    <w:multiLevelType w:val="hybridMultilevel"/>
    <w:tmpl w:val="6EC88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5455"/>
    <w:rsid w:val="000E1ED3"/>
    <w:rsid w:val="002401BE"/>
    <w:rsid w:val="002D4880"/>
    <w:rsid w:val="004A7BE5"/>
    <w:rsid w:val="006A121F"/>
    <w:rsid w:val="006A2E3E"/>
    <w:rsid w:val="006C681B"/>
    <w:rsid w:val="006E3B86"/>
    <w:rsid w:val="008C6EEB"/>
    <w:rsid w:val="00987015"/>
    <w:rsid w:val="00BB5455"/>
    <w:rsid w:val="00FF3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4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Korisnik</cp:lastModifiedBy>
  <cp:revision>4</cp:revision>
  <dcterms:created xsi:type="dcterms:W3CDTF">2023-09-17T11:45:00Z</dcterms:created>
  <dcterms:modified xsi:type="dcterms:W3CDTF">2023-09-18T06:39:00Z</dcterms:modified>
</cp:coreProperties>
</file>